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146CBB">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C05562" w:rsidP="00D9144C">
            <w:pPr>
              <w:pStyle w:val="FooterDate"/>
              <w:framePr w:hSpace="0" w:wrap="auto" w:vAnchor="margin" w:hAnchor="text" w:yAlign="inline"/>
              <w:suppressOverlap w:val="0"/>
            </w:pPr>
            <w:r>
              <w:t>13 February</w:t>
            </w:r>
            <w:r w:rsidR="00EB4614">
              <w:t xml:space="preserve"> 201</w:t>
            </w:r>
            <w:r w:rsidR="00D9144C">
              <w:t>7</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C05562">
              <w:rPr>
                <w:noProof/>
              </w:rPr>
              <w:t>2017</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C05562">
        <w:rPr>
          <w:b/>
        </w:rPr>
        <w:t>21 February</w:t>
      </w:r>
      <w:r w:rsidR="00067BAC">
        <w:rPr>
          <w:b/>
        </w:rPr>
        <w:t xml:space="preserve"> 201</w:t>
      </w:r>
      <w:r w:rsidR="00D9144C">
        <w:rPr>
          <w:b/>
        </w:rPr>
        <w:t>7</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0" w:name="_Ref19342985"/>
            <w:r>
              <w:rPr>
                <w:rStyle w:val="FootnoteReference"/>
              </w:rPr>
              <w:footnoteReference w:id="1"/>
            </w:r>
            <w:bookmarkEnd w:id="0"/>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7E644C" w:rsidP="00556FCE">
            <w:pPr>
              <w:spacing w:after="120"/>
            </w:pPr>
            <w:r>
              <w:t xml:space="preserve">Do </w:t>
            </w:r>
            <w:r w:rsidRPr="007E644C">
              <w:t xml:space="preserve">you agree with the proposal to </w:t>
            </w:r>
            <w:r w:rsidR="00633C8E">
              <w:t>decrease</w:t>
            </w:r>
            <w:r w:rsidRPr="007E644C">
              <w:t xml:space="preserve"> </w:t>
            </w:r>
            <w:r w:rsidR="009A28EB">
              <w:t>the Credit As</w:t>
            </w:r>
            <w:r w:rsidR="00A53AB2">
              <w:t xml:space="preserve">sessment Price (CAP) </w:t>
            </w:r>
            <w:r w:rsidR="000371C7">
              <w:t xml:space="preserve">to </w:t>
            </w:r>
            <w:r w:rsidR="009A28EB" w:rsidRPr="00D75CB5">
              <w:rPr>
                <w:b/>
              </w:rPr>
              <w:t>£</w:t>
            </w:r>
            <w:r w:rsidR="00D9144C">
              <w:rPr>
                <w:b/>
              </w:rPr>
              <w:t>5</w:t>
            </w:r>
            <w:r w:rsidR="00C05562">
              <w:rPr>
                <w:b/>
              </w:rPr>
              <w:t>2</w:t>
            </w:r>
            <w:r w:rsidR="002B0AD5" w:rsidRPr="00D75CB5">
              <w:rPr>
                <w:b/>
              </w:rPr>
              <w:t>/</w:t>
            </w:r>
            <w:r w:rsidR="009A28EB" w:rsidRPr="00D75CB5">
              <w:rPr>
                <w:b/>
              </w:rPr>
              <w:t>MWh</w:t>
            </w:r>
            <w:r w:rsidR="000371C7" w:rsidRPr="00D75CB5">
              <w:rPr>
                <w:b/>
              </w:rPr>
              <w:t xml:space="preserve"> </w:t>
            </w:r>
            <w:r w:rsidR="000371C7">
              <w:t>based on current level of the reference price</w:t>
            </w:r>
            <w:r w:rsidR="009A28EB"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w:t>
            </w:r>
            <w:r w:rsidR="00D9144C">
              <w:t>5</w:t>
            </w:r>
            <w:r>
              <w:t>/MWh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C05562" w:rsidRDefault="00C05562" w:rsidP="00CB3269">
      <w:pPr>
        <w:pStyle w:val="BodyText"/>
      </w:pPr>
    </w:p>
    <w:p w:rsidR="00C05562" w:rsidRDefault="00C05562" w:rsidP="00C05562"/>
    <w:p w:rsidR="0028797D" w:rsidRPr="00C05562" w:rsidRDefault="00C05562" w:rsidP="00C05562">
      <w:pPr>
        <w:tabs>
          <w:tab w:val="left" w:pos="4395"/>
        </w:tabs>
      </w:pPr>
      <w:r>
        <w:tab/>
      </w:r>
      <w:bookmarkStart w:id="1" w:name="_GoBack"/>
      <w:bookmarkEnd w:id="1"/>
    </w:p>
    <w:sectPr w:rsidR="0028797D" w:rsidRPr="00C05562"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D9144C" w:rsidP="001549D4">
          <w:pPr>
            <w:pStyle w:val="FooterRef1"/>
            <w:framePr w:hSpace="0" w:wrap="auto" w:vAnchor="margin" w:hAnchor="text" w:yAlign="inline"/>
            <w:suppressOverlap w:val="0"/>
          </w:pPr>
          <w:fldSimple w:instr=" STYLEREF  &quot;Footer Ref 1&quot;  \* MERGEFORMAT ">
            <w:r w:rsidR="00C05562">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C05562">
            <w:rPr>
              <w:noProof/>
            </w:rPr>
            <w:t>2</w:t>
          </w:r>
          <w:r>
            <w:rPr>
              <w:noProof/>
            </w:rPr>
            <w:fldChar w:fldCharType="end"/>
          </w:r>
          <w:r w:rsidRPr="004873F8">
            <w:t xml:space="preserve"> of </w:t>
          </w:r>
          <w:fldSimple w:instr=" NUMPAGES  \* Arabic  \* MERGEFORMAT ">
            <w:r w:rsidR="00C05562">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D9144C" w:rsidP="0000064F">
          <w:pPr>
            <w:pStyle w:val="FooterDate"/>
            <w:framePr w:hSpace="0" w:wrap="auto" w:vAnchor="margin" w:hAnchor="text" w:yAlign="inline"/>
            <w:suppressOverlap w:val="0"/>
          </w:pPr>
          <w:fldSimple w:instr=" STYLEREF  &quot;Footer Date&quot;  \* MERGEFORMAT ">
            <w:r w:rsidR="00C05562">
              <w:rPr>
                <w:noProof/>
              </w:rPr>
              <w:t>13 February 2017</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C05562">
            <w:rPr>
              <w:noProof/>
            </w:rPr>
            <w:t>2017</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D9144C" w:rsidP="009D47D6">
          <w:pPr>
            <w:pStyle w:val="Title"/>
          </w:pPr>
          <w:fldSimple w:instr=" STYLEREF  Title  \* MERGEFORMAT ">
            <w:r w:rsidR="00C05562">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433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05562"/>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208B-B20D-4B3D-B3AF-23AA89F0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120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Thomas Routier</cp:lastModifiedBy>
  <cp:revision>9</cp:revision>
  <cp:lastPrinted>2014-02-10T12:24:00Z</cp:lastPrinted>
  <dcterms:created xsi:type="dcterms:W3CDTF">2016-10-10T14:48:00Z</dcterms:created>
  <dcterms:modified xsi:type="dcterms:W3CDTF">2017-02-13T10:40:00Z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